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5060" w14:textId="77777777" w:rsidR="00DE58E6" w:rsidRDefault="00DE58E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B753B" w14:textId="7DC55524" w:rsidR="00DE58E6" w:rsidRDefault="00DE58E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VERKSAMHETSPLAN 2026 FÖR KORSHOLMS PENSIONÄRSFÖRENING</w:t>
      </w:r>
    </w:p>
    <w:p w14:paraId="08550005" w14:textId="77777777" w:rsidR="00DE58E6" w:rsidRDefault="00DE58E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80FE3" w14:textId="3EB99D11" w:rsidR="00FB3456" w:rsidRPr="00910DA4" w:rsidRDefault="00FB345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910DA4">
        <w:rPr>
          <w:rFonts w:ascii="Times New Roman" w:hAnsi="Times New Roman" w:cs="Times New Roman"/>
          <w:b/>
          <w:bCs/>
          <w:sz w:val="24"/>
          <w:szCs w:val="24"/>
        </w:rPr>
        <w:t>Allmänt</w:t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FA8" w:rsidRPr="00910D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2F029B" w14:textId="7657D339" w:rsidR="00FB3456" w:rsidRPr="00B65138" w:rsidRDefault="00FB3456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Korsholms pensionärsförening är den näststörsta föreningen</w:t>
      </w:r>
      <w:r w:rsidR="00BB79BD">
        <w:rPr>
          <w:rFonts w:ascii="Times New Roman" w:hAnsi="Times New Roman" w:cs="Times New Roman"/>
          <w:sz w:val="24"/>
          <w:szCs w:val="24"/>
        </w:rPr>
        <w:t xml:space="preserve"> i Österbotten</w:t>
      </w:r>
      <w:r w:rsidRPr="00B65138">
        <w:rPr>
          <w:rFonts w:ascii="Times New Roman" w:hAnsi="Times New Roman" w:cs="Times New Roman"/>
          <w:sz w:val="24"/>
          <w:szCs w:val="24"/>
        </w:rPr>
        <w:t xml:space="preserve"> bland Svenska pensionärsförbundets 7</w:t>
      </w:r>
      <w:r w:rsidR="00DB14DD">
        <w:rPr>
          <w:rFonts w:ascii="Times New Roman" w:hAnsi="Times New Roman" w:cs="Times New Roman"/>
          <w:sz w:val="24"/>
          <w:szCs w:val="24"/>
        </w:rPr>
        <w:t>2</w:t>
      </w:r>
      <w:r w:rsidRPr="00B65138">
        <w:rPr>
          <w:rFonts w:ascii="Times New Roman" w:hAnsi="Times New Roman" w:cs="Times New Roman"/>
          <w:sz w:val="24"/>
          <w:szCs w:val="24"/>
        </w:rPr>
        <w:t xml:space="preserve"> medlemsföreningar.</w:t>
      </w:r>
    </w:p>
    <w:p w14:paraId="60B85486" w14:textId="395F1161" w:rsidR="00FB3456" w:rsidRPr="00B65138" w:rsidRDefault="00FB3456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Det övergripande syftet med pensionärsföreningarna är att de skall arbeta för att förbättra pensionärernas trivsel, bevaka pensionärernas intressen samt att öka pensionärernas delaktighet i nutid och framtid. </w:t>
      </w:r>
    </w:p>
    <w:p w14:paraId="6EDD8153" w14:textId="77777777" w:rsidR="00FB3456" w:rsidRPr="00B65138" w:rsidRDefault="00FB3456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BCB055A" w14:textId="567CF7EE" w:rsidR="00755973" w:rsidRPr="008E5A34" w:rsidRDefault="00FB345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E5A34">
        <w:rPr>
          <w:rFonts w:ascii="Times New Roman" w:hAnsi="Times New Roman" w:cs="Times New Roman"/>
          <w:b/>
          <w:bCs/>
          <w:sz w:val="24"/>
          <w:szCs w:val="24"/>
        </w:rPr>
        <w:t>Föreningens uppgift förverkligas genom</w:t>
      </w:r>
      <w:r w:rsidR="00B4138B">
        <w:rPr>
          <w:rFonts w:ascii="Times New Roman" w:hAnsi="Times New Roman" w:cs="Times New Roman"/>
          <w:b/>
          <w:bCs/>
          <w:sz w:val="24"/>
          <w:szCs w:val="24"/>
        </w:rPr>
        <w:t xml:space="preserve"> att:</w:t>
      </w:r>
    </w:p>
    <w:p w14:paraId="53B4AAC9" w14:textId="79C13A1D" w:rsidR="00261C8C" w:rsidRPr="00AE1974" w:rsidRDefault="00AE1974" w:rsidP="00AE1974">
      <w:pPr>
        <w:pStyle w:val="Ingetavstn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002A">
        <w:rPr>
          <w:rFonts w:ascii="Times New Roman" w:hAnsi="Times New Roman" w:cs="Times New Roman"/>
          <w:sz w:val="24"/>
          <w:szCs w:val="24"/>
        </w:rPr>
        <w:t>ge information</w:t>
      </w:r>
      <w:r w:rsidR="00FB3456" w:rsidRPr="003F002A">
        <w:rPr>
          <w:rFonts w:ascii="Times New Roman" w:hAnsi="Times New Roman" w:cs="Times New Roman"/>
          <w:sz w:val="24"/>
          <w:szCs w:val="24"/>
        </w:rPr>
        <w:t xml:space="preserve"> </w:t>
      </w:r>
      <w:r w:rsidR="00FB3456" w:rsidRPr="008E5A34">
        <w:rPr>
          <w:rFonts w:ascii="Times New Roman" w:hAnsi="Times New Roman" w:cs="Times New Roman"/>
          <w:sz w:val="24"/>
          <w:szCs w:val="24"/>
        </w:rPr>
        <w:t>bland sina</w:t>
      </w:r>
      <w:r w:rsidR="00FB3456" w:rsidRPr="00B65138">
        <w:rPr>
          <w:rFonts w:ascii="Times New Roman" w:hAnsi="Times New Roman" w:cs="Times New Roman"/>
          <w:sz w:val="24"/>
          <w:szCs w:val="24"/>
        </w:rPr>
        <w:t xml:space="preserve"> medlemmar samt utöva allmän intressebevakning.</w:t>
      </w:r>
    </w:p>
    <w:p w14:paraId="02FDADD2" w14:textId="6D3C2871" w:rsidR="00192695" w:rsidRPr="00AE1974" w:rsidRDefault="00AE1974" w:rsidP="00192695">
      <w:pPr>
        <w:pStyle w:val="Ingetavstn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55973">
        <w:rPr>
          <w:rFonts w:ascii="Times New Roman" w:hAnsi="Times New Roman" w:cs="Times New Roman"/>
          <w:sz w:val="24"/>
          <w:szCs w:val="24"/>
        </w:rPr>
        <w:t>ör</w:t>
      </w:r>
      <w:r w:rsidR="00FB3456" w:rsidRPr="00B65138">
        <w:rPr>
          <w:rFonts w:ascii="Times New Roman" w:hAnsi="Times New Roman" w:cs="Times New Roman"/>
          <w:sz w:val="24"/>
          <w:szCs w:val="24"/>
        </w:rPr>
        <w:t xml:space="preserve"> sina medlemmar </w:t>
      </w:r>
      <w:r w:rsidR="00755973">
        <w:rPr>
          <w:rFonts w:ascii="Times New Roman" w:hAnsi="Times New Roman" w:cs="Times New Roman"/>
          <w:sz w:val="24"/>
          <w:szCs w:val="24"/>
        </w:rPr>
        <w:t xml:space="preserve">ordna </w:t>
      </w:r>
      <w:r w:rsidR="00FB3456" w:rsidRPr="00B65138">
        <w:rPr>
          <w:rFonts w:ascii="Times New Roman" w:hAnsi="Times New Roman" w:cs="Times New Roman"/>
          <w:sz w:val="24"/>
          <w:szCs w:val="24"/>
        </w:rPr>
        <w:t xml:space="preserve">kurser, föredragstillfällen, vandringar, teaterbesök, gruppresor, informationstillfällen och möten. </w:t>
      </w:r>
    </w:p>
    <w:p w14:paraId="6BD27EE1" w14:textId="19E3424B" w:rsidR="00FB3456" w:rsidRPr="00B65138" w:rsidRDefault="00AE1974" w:rsidP="00401D28">
      <w:pPr>
        <w:pStyle w:val="Ingetavstn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FB3456" w:rsidRPr="00B65138">
        <w:rPr>
          <w:rFonts w:ascii="Times New Roman" w:hAnsi="Times New Roman" w:cs="Times New Roman"/>
          <w:sz w:val="24"/>
          <w:szCs w:val="24"/>
        </w:rPr>
        <w:t xml:space="preserve">ka som förbindelselänk medlemmar emellan, samt att tillmötesgå båda språkgrupperna. </w:t>
      </w:r>
    </w:p>
    <w:p w14:paraId="0F8F072B" w14:textId="77777777" w:rsidR="00FB3456" w:rsidRPr="00B65138" w:rsidRDefault="00FB3456" w:rsidP="00910DA4">
      <w:pPr>
        <w:pStyle w:val="Ingetavstnd"/>
      </w:pPr>
    </w:p>
    <w:p w14:paraId="2CF35EF7" w14:textId="578A090D" w:rsidR="00FB3456" w:rsidRPr="004739FF" w:rsidRDefault="00FB3456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E5A34">
        <w:rPr>
          <w:rFonts w:ascii="Times New Roman" w:hAnsi="Times New Roman" w:cs="Times New Roman"/>
          <w:b/>
          <w:bCs/>
          <w:sz w:val="24"/>
          <w:szCs w:val="24"/>
        </w:rPr>
        <w:t>Svenska pensionärsförbundets verksamhetsplan betonar</w:t>
      </w:r>
      <w:r w:rsidR="004F310D" w:rsidRPr="008E5A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DBC289" w14:textId="77777777" w:rsidR="008E5A34" w:rsidRPr="008E5A34" w:rsidRDefault="008E5A34" w:rsidP="008E5A34">
      <w:pPr>
        <w:pStyle w:val="Ingetavstn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A34">
        <w:rPr>
          <w:rFonts w:ascii="Times New Roman" w:hAnsi="Times New Roman" w:cs="Times New Roman"/>
          <w:sz w:val="24"/>
          <w:szCs w:val="24"/>
        </w:rPr>
        <w:t xml:space="preserve">på alla nivåer i samhället representera pensionärerna, tillvarata deras </w:t>
      </w:r>
    </w:p>
    <w:p w14:paraId="49C2E174" w14:textId="728A67CF" w:rsidR="008E5A34" w:rsidRPr="008E5A34" w:rsidRDefault="008E5A34" w:rsidP="008E5A3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5A34">
        <w:rPr>
          <w:rFonts w:ascii="Times New Roman" w:hAnsi="Times New Roman" w:cs="Times New Roman"/>
          <w:sz w:val="24"/>
          <w:szCs w:val="24"/>
        </w:rPr>
        <w:t>rättigheter och stärka deras inflytande</w:t>
      </w:r>
    </w:p>
    <w:p w14:paraId="544FF741" w14:textId="6DC30278" w:rsidR="008E5A34" w:rsidRPr="008E5A34" w:rsidRDefault="008E5A34" w:rsidP="008E5A34">
      <w:pPr>
        <w:pStyle w:val="Ingetavstn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A34">
        <w:rPr>
          <w:rFonts w:ascii="Times New Roman" w:hAnsi="Times New Roman" w:cs="Times New Roman"/>
          <w:sz w:val="24"/>
          <w:szCs w:val="24"/>
        </w:rPr>
        <w:t xml:space="preserve">verka för att pensionärernas erfarenheter och kunskaper beaktas i </w:t>
      </w:r>
    </w:p>
    <w:p w14:paraId="1ACD69D5" w14:textId="01BDA3D0" w:rsidR="008E5A34" w:rsidRPr="008E5A34" w:rsidRDefault="008E5A34" w:rsidP="008E5A3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5A34">
        <w:rPr>
          <w:rFonts w:ascii="Times New Roman" w:hAnsi="Times New Roman" w:cs="Times New Roman"/>
          <w:sz w:val="24"/>
          <w:szCs w:val="24"/>
        </w:rPr>
        <w:t>samhället</w:t>
      </w:r>
    </w:p>
    <w:p w14:paraId="5561D576" w14:textId="343563BB" w:rsidR="008E5A34" w:rsidRPr="008E5A34" w:rsidRDefault="008E5A34" w:rsidP="008E5A34">
      <w:pPr>
        <w:pStyle w:val="Ingetavstn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A34">
        <w:rPr>
          <w:rFonts w:ascii="Times New Roman" w:hAnsi="Times New Roman" w:cs="Times New Roman"/>
          <w:sz w:val="24"/>
          <w:szCs w:val="24"/>
        </w:rPr>
        <w:t xml:space="preserve">skapa ökande förutsättningar för pensionärernas gemenskap, trygghet och </w:t>
      </w:r>
    </w:p>
    <w:p w14:paraId="2F383721" w14:textId="218941CE" w:rsidR="008E5A34" w:rsidRPr="008E5A34" w:rsidRDefault="008E5A34" w:rsidP="008E5A3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5A34">
        <w:rPr>
          <w:rFonts w:ascii="Times New Roman" w:hAnsi="Times New Roman" w:cs="Times New Roman"/>
          <w:sz w:val="24"/>
          <w:szCs w:val="24"/>
        </w:rPr>
        <w:t>trivsel</w:t>
      </w:r>
    </w:p>
    <w:p w14:paraId="1AA7C688" w14:textId="1F562851" w:rsidR="008E5A34" w:rsidRPr="008E5A34" w:rsidRDefault="008E5A34" w:rsidP="008E5A3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E5A34">
        <w:rPr>
          <w:rFonts w:ascii="Times New Roman" w:hAnsi="Times New Roman" w:cs="Times New Roman"/>
          <w:sz w:val="24"/>
          <w:szCs w:val="24"/>
        </w:rPr>
        <w:t xml:space="preserve">verksamheten betonas följande värden: livskvalitet, gemenskap, trygghet, </w:t>
      </w:r>
    </w:p>
    <w:p w14:paraId="76F5523D" w14:textId="31780535" w:rsidR="008E5A34" w:rsidRPr="00B65138" w:rsidRDefault="008E5A34" w:rsidP="008E5A34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E5A34">
        <w:rPr>
          <w:rFonts w:ascii="Times New Roman" w:hAnsi="Times New Roman" w:cs="Times New Roman"/>
          <w:sz w:val="24"/>
          <w:szCs w:val="24"/>
        </w:rPr>
        <w:t>jämlikhet och delaktighet.</w:t>
      </w:r>
    </w:p>
    <w:p w14:paraId="13247638" w14:textId="77777777" w:rsidR="00094FA8" w:rsidRPr="00B65138" w:rsidRDefault="00094FA8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F9DEF69" w14:textId="619683F5" w:rsidR="00094FA8" w:rsidRPr="00B65138" w:rsidRDefault="00094FA8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>Möten och sammankomster</w:t>
      </w:r>
    </w:p>
    <w:p w14:paraId="4E6CE943" w14:textId="58A73754" w:rsidR="00094FA8" w:rsidRPr="00B65138" w:rsidRDefault="00094FA8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>Årsmöte</w:t>
      </w:r>
    </w:p>
    <w:p w14:paraId="2CF7E209" w14:textId="661B5427" w:rsidR="00094FA8" w:rsidRDefault="00094FA8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Stadgeenligt årsmöte före utgången av mars månad. Annonsering i Vasabladet</w:t>
      </w:r>
      <w:r w:rsidR="004B33F1">
        <w:rPr>
          <w:rFonts w:ascii="Times New Roman" w:hAnsi="Times New Roman" w:cs="Times New Roman"/>
          <w:sz w:val="24"/>
          <w:szCs w:val="24"/>
        </w:rPr>
        <w:t xml:space="preserve"> och </w:t>
      </w:r>
    </w:p>
    <w:p w14:paraId="3D4C4A6C" w14:textId="71E290AE" w:rsidR="004B33F1" w:rsidRPr="00B65138" w:rsidRDefault="004B33F1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Ilkka-Pohjalainen. </w:t>
      </w:r>
    </w:p>
    <w:p w14:paraId="713FF93D" w14:textId="77777777" w:rsidR="00094FA8" w:rsidRDefault="00094FA8" w:rsidP="00FB3456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0A77B78E" w14:textId="4E8C77D6" w:rsidR="00094FA8" w:rsidRPr="00B65138" w:rsidRDefault="00094FA8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>Styrelsemöten</w:t>
      </w:r>
    </w:p>
    <w:p w14:paraId="26EAFCA8" w14:textId="7B8A3060" w:rsidR="00094FA8" w:rsidRPr="00B65138" w:rsidRDefault="00094FA8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Styrelsen sammanträder regelbundet.</w:t>
      </w:r>
    </w:p>
    <w:p w14:paraId="0FA659F3" w14:textId="4CB9B4C2" w:rsidR="00094FA8" w:rsidRPr="00B65138" w:rsidRDefault="00C676C0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7E212A">
        <w:rPr>
          <w:rFonts w:ascii="Times New Roman" w:hAnsi="Times New Roman" w:cs="Times New Roman"/>
          <w:sz w:val="24"/>
          <w:szCs w:val="24"/>
        </w:rPr>
        <w:t>rbetsgruppmöten</w:t>
      </w:r>
      <w:proofErr w:type="spellEnd"/>
      <w:r w:rsidR="007E212A">
        <w:rPr>
          <w:rFonts w:ascii="Times New Roman" w:hAnsi="Times New Roman" w:cs="Times New Roman"/>
          <w:sz w:val="24"/>
          <w:szCs w:val="24"/>
        </w:rPr>
        <w:t xml:space="preserve"> </w:t>
      </w:r>
      <w:r w:rsidR="00322330">
        <w:rPr>
          <w:rFonts w:ascii="Times New Roman" w:hAnsi="Times New Roman" w:cs="Times New Roman"/>
          <w:sz w:val="24"/>
          <w:szCs w:val="24"/>
        </w:rPr>
        <w:t xml:space="preserve">regelbundet. </w:t>
      </w:r>
    </w:p>
    <w:p w14:paraId="671F7115" w14:textId="4610AD3A" w:rsidR="00094FA8" w:rsidRPr="00B65138" w:rsidRDefault="00094FA8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Ordförande i de olika </w:t>
      </w:r>
      <w:r w:rsidR="00322330">
        <w:rPr>
          <w:rFonts w:ascii="Times New Roman" w:hAnsi="Times New Roman" w:cs="Times New Roman"/>
          <w:sz w:val="24"/>
          <w:szCs w:val="24"/>
        </w:rPr>
        <w:t xml:space="preserve">arbetsgrupperna </w:t>
      </w:r>
      <w:r w:rsidRPr="00B65138">
        <w:rPr>
          <w:rFonts w:ascii="Times New Roman" w:hAnsi="Times New Roman" w:cs="Times New Roman"/>
          <w:sz w:val="24"/>
          <w:szCs w:val="24"/>
        </w:rPr>
        <w:t>väljs in som styrelsemedlemmar eller suppleanter.</w:t>
      </w:r>
    </w:p>
    <w:p w14:paraId="1CCBB96F" w14:textId="77777777" w:rsidR="00094FA8" w:rsidRPr="00B65138" w:rsidRDefault="00094FA8" w:rsidP="00FB345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DF0737B" w14:textId="3D8B0ECF" w:rsidR="00094FA8" w:rsidRPr="00B65138" w:rsidRDefault="00094FA8" w:rsidP="00FB345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>Övrigt</w:t>
      </w:r>
    </w:p>
    <w:p w14:paraId="2DA1CC5E" w14:textId="7F6ECA9B" w:rsidR="00094FA8" w:rsidRPr="00B65138" w:rsidRDefault="00094FA8" w:rsidP="00094FA8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Delta i SPF Österbottens vår- och höstmöte.</w:t>
      </w:r>
    </w:p>
    <w:p w14:paraId="6C55AD93" w14:textId="458E97D8" w:rsidR="00E73011" w:rsidRPr="00D41BA4" w:rsidRDefault="00094FA8" w:rsidP="00D41BA4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Delta i Svenska pensionärsförbundets vår- och höstmöten.</w:t>
      </w:r>
      <w:r w:rsidR="00B04E31" w:rsidRPr="00D41B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DC4CF7" w14:textId="24D1EA83" w:rsidR="00F37381" w:rsidRPr="00E35177" w:rsidRDefault="00094FA8" w:rsidP="00373404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Delta i av regionen och förbundet ordnade skolningar, evenemang och sammankomster. </w:t>
      </w:r>
    </w:p>
    <w:p w14:paraId="7944B948" w14:textId="77777777" w:rsidR="005F1A2D" w:rsidRPr="00B65138" w:rsidRDefault="005F1A2D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F980067" w14:textId="300C6C22" w:rsidR="005F1A2D" w:rsidRPr="00B65138" w:rsidRDefault="005F1A2D" w:rsidP="005F1A2D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>Föreningens administration</w:t>
      </w:r>
    </w:p>
    <w:p w14:paraId="185B3666" w14:textId="154047FD" w:rsidR="005F1A2D" w:rsidRDefault="005F1A2D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2470E8">
        <w:rPr>
          <w:rFonts w:ascii="Times New Roman" w:hAnsi="Times New Roman" w:cs="Times New Roman"/>
          <w:sz w:val="24"/>
          <w:szCs w:val="24"/>
        </w:rPr>
        <w:t>Föreningens angelägenheter sköts av styrelsen, som väljs vid årsmötet. Styrelsen väljer inom sig viceordförande</w:t>
      </w:r>
      <w:r w:rsidR="00882A3F" w:rsidRPr="002470E8">
        <w:rPr>
          <w:rFonts w:ascii="Times New Roman" w:hAnsi="Times New Roman" w:cs="Times New Roman"/>
          <w:sz w:val="24"/>
          <w:szCs w:val="24"/>
        </w:rPr>
        <w:t xml:space="preserve">, </w:t>
      </w:r>
      <w:r w:rsidRPr="002470E8">
        <w:rPr>
          <w:rFonts w:ascii="Times New Roman" w:hAnsi="Times New Roman" w:cs="Times New Roman"/>
          <w:sz w:val="24"/>
          <w:szCs w:val="24"/>
        </w:rPr>
        <w:t>utser en sekreterare, kassör samt tillsätter nödvändiga arbetsgrupper.</w:t>
      </w:r>
    </w:p>
    <w:p w14:paraId="41B605F4" w14:textId="77777777" w:rsidR="00910DA4" w:rsidRPr="002470E8" w:rsidRDefault="00910DA4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68BBDE4" w14:textId="1265F0A4" w:rsidR="00B65138" w:rsidRPr="00B65138" w:rsidRDefault="005F1A2D" w:rsidP="005F1A2D">
      <w:pPr>
        <w:pStyle w:val="Ingetavstnd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proofErr w:type="spellStart"/>
      <w:r w:rsidRPr="00B65138">
        <w:rPr>
          <w:rFonts w:ascii="Times New Roman" w:hAnsi="Times New Roman" w:cs="Times New Roman"/>
          <w:b/>
          <w:bCs/>
          <w:sz w:val="24"/>
          <w:szCs w:val="24"/>
          <w:lang w:val="nb-NO"/>
        </w:rPr>
        <w:t>Medlemsrekrytering</w:t>
      </w:r>
      <w:proofErr w:type="spellEnd"/>
    </w:p>
    <w:p w14:paraId="3EE46BF9" w14:textId="77777777" w:rsidR="00E35177" w:rsidRDefault="005F1A2D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  <w:lang w:val="nb-NO"/>
        </w:rPr>
        <w:t xml:space="preserve">En aktiv </w:t>
      </w:r>
      <w:proofErr w:type="spellStart"/>
      <w:r w:rsidRPr="00B65138">
        <w:rPr>
          <w:rFonts w:ascii="Times New Roman" w:hAnsi="Times New Roman" w:cs="Times New Roman"/>
          <w:sz w:val="24"/>
          <w:szCs w:val="24"/>
          <w:lang w:val="nb-NO"/>
        </w:rPr>
        <w:t>medlemsrekrytering</w:t>
      </w:r>
      <w:proofErr w:type="spellEnd"/>
      <w:r w:rsidRPr="00B65138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B65138">
        <w:rPr>
          <w:rFonts w:ascii="Times New Roman" w:hAnsi="Times New Roman" w:cs="Times New Roman"/>
          <w:sz w:val="24"/>
          <w:szCs w:val="24"/>
          <w:lang w:val="nb-NO"/>
        </w:rPr>
        <w:t>fortsätter</w:t>
      </w:r>
      <w:proofErr w:type="spellEnd"/>
      <w:r w:rsidRPr="00B65138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Pr="00B65138">
        <w:rPr>
          <w:rFonts w:ascii="Times New Roman" w:hAnsi="Times New Roman" w:cs="Times New Roman"/>
          <w:sz w:val="24"/>
          <w:szCs w:val="24"/>
        </w:rPr>
        <w:t xml:space="preserve">Föreningen arbetar aktivt för att öka medlemsantalet. Rekryteringen är varje medlems och varje arbetsgrupps ansvar att marknadsföra och värva </w:t>
      </w:r>
    </w:p>
    <w:p w14:paraId="463DED4B" w14:textId="77777777" w:rsidR="00E35177" w:rsidRDefault="00E35177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68DBC47" w14:textId="77777777" w:rsidR="00E35177" w:rsidRDefault="00E35177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52C626D" w14:textId="767CCE80" w:rsidR="005F1A2D" w:rsidRDefault="005F1A2D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nya medlemmar. Vid varje sammankomst påminner vi om möjligheten att bli medlem och allt vad det ger. </w:t>
      </w:r>
    </w:p>
    <w:p w14:paraId="2F396504" w14:textId="77777777" w:rsidR="004739FF" w:rsidRPr="004739FF" w:rsidRDefault="004739FF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739FF">
        <w:rPr>
          <w:rFonts w:ascii="Times New Roman" w:hAnsi="Times New Roman" w:cs="Times New Roman"/>
          <w:sz w:val="24"/>
          <w:szCs w:val="24"/>
        </w:rPr>
        <w:t>En medlemsrekryteringstävling startade 1.10.2025 och pågår till 31.3.2026. Nyblivna pensionärer bjuds in att bli medlemmar i föreningen. För varje ny medlem fås poäng</w:t>
      </w:r>
    </w:p>
    <w:p w14:paraId="47E5153B" w14:textId="77777777" w:rsidR="004739FF" w:rsidRPr="004739FF" w:rsidRDefault="004739FF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739FF">
        <w:rPr>
          <w:rFonts w:ascii="Times New Roman" w:hAnsi="Times New Roman" w:cs="Times New Roman"/>
          <w:sz w:val="24"/>
          <w:szCs w:val="24"/>
        </w:rPr>
        <w:t xml:space="preserve">och den person som samlat flest poäng kommer att vinna fint pris. Första pris: </w:t>
      </w:r>
    </w:p>
    <w:p w14:paraId="3A6C5CEA" w14:textId="77777777" w:rsidR="004739FF" w:rsidRDefault="004739FF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739FF">
        <w:rPr>
          <w:rFonts w:ascii="Times New Roman" w:hAnsi="Times New Roman" w:cs="Times New Roman"/>
          <w:sz w:val="24"/>
          <w:szCs w:val="24"/>
        </w:rPr>
        <w:t xml:space="preserve">Presentkort på 150 € till valbart ställe. Lotteri mellan alla som värvat minst 1 medlem. </w:t>
      </w:r>
    </w:p>
    <w:p w14:paraId="7F0435A3" w14:textId="0FED983E" w:rsidR="0003639E" w:rsidRDefault="0003639E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nya medlemmar, som anslutit sig till föreningen under medlemsrekryterings</w:t>
      </w:r>
      <w:r w:rsidR="007468FE">
        <w:rPr>
          <w:rFonts w:ascii="Times New Roman" w:hAnsi="Times New Roman" w:cs="Times New Roman"/>
          <w:sz w:val="24"/>
          <w:szCs w:val="24"/>
        </w:rPr>
        <w:t>kampanjen</w:t>
      </w:r>
    </w:p>
    <w:p w14:paraId="08F56A81" w14:textId="10C2A032" w:rsidR="007468FE" w:rsidRDefault="00EA3690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68FE">
        <w:rPr>
          <w:rFonts w:ascii="Times New Roman" w:hAnsi="Times New Roman" w:cs="Times New Roman"/>
          <w:sz w:val="24"/>
          <w:szCs w:val="24"/>
        </w:rPr>
        <w:t>ommer att bjudas in till ett särskilt tillfälle</w:t>
      </w:r>
      <w:r>
        <w:rPr>
          <w:rFonts w:ascii="Times New Roman" w:hAnsi="Times New Roman" w:cs="Times New Roman"/>
          <w:sz w:val="24"/>
          <w:szCs w:val="24"/>
        </w:rPr>
        <w:t xml:space="preserve">, där föreningen och dess verksamhet ska </w:t>
      </w:r>
    </w:p>
    <w:p w14:paraId="30D52F43" w14:textId="430F3D93" w:rsidR="00EA3690" w:rsidRPr="004739FF" w:rsidRDefault="00EA3690" w:rsidP="004739F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presenteras specifikt. </w:t>
      </w:r>
    </w:p>
    <w:p w14:paraId="346F02A6" w14:textId="4771601F" w:rsidR="005F1A2D" w:rsidRPr="00B65138" w:rsidRDefault="004739FF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739FF">
        <w:rPr>
          <w:rFonts w:ascii="Times New Roman" w:hAnsi="Times New Roman" w:cs="Times New Roman"/>
          <w:sz w:val="24"/>
          <w:szCs w:val="24"/>
        </w:rPr>
        <w:t xml:space="preserve"> </w:t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9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</w:p>
    <w:p w14:paraId="31EF854D" w14:textId="5312C24A" w:rsidR="00B65138" w:rsidRPr="00B65138" w:rsidRDefault="005F1A2D" w:rsidP="005F1A2D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 xml:space="preserve">Medlemsregistret: </w:t>
      </w:r>
      <w:proofErr w:type="spellStart"/>
      <w:r w:rsidRPr="00B65138">
        <w:rPr>
          <w:rFonts w:ascii="Times New Roman" w:hAnsi="Times New Roman" w:cs="Times New Roman"/>
          <w:b/>
          <w:bCs/>
          <w:sz w:val="24"/>
          <w:szCs w:val="24"/>
        </w:rPr>
        <w:t>Desky</w:t>
      </w:r>
      <w:proofErr w:type="spellEnd"/>
    </w:p>
    <w:p w14:paraId="060608FE" w14:textId="0FC89E82" w:rsidR="005F1A2D" w:rsidRPr="00B65138" w:rsidRDefault="003C5A46" w:rsidP="005F1A2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Registeransvarig:</w:t>
      </w:r>
    </w:p>
    <w:p w14:paraId="6369587B" w14:textId="6003876D" w:rsidR="003C5A46" w:rsidRPr="00B65138" w:rsidRDefault="003C5A46" w:rsidP="003C5A46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Nya medlemmar skall enligt stadgarna godkännas av styrelsen</w:t>
      </w:r>
      <w:r w:rsidR="00EA3690">
        <w:rPr>
          <w:rFonts w:ascii="Times New Roman" w:hAnsi="Times New Roman" w:cs="Times New Roman"/>
          <w:sz w:val="24"/>
          <w:szCs w:val="24"/>
        </w:rPr>
        <w:t xml:space="preserve"> och registreras i </w:t>
      </w:r>
      <w:proofErr w:type="spellStart"/>
      <w:r w:rsidR="00EA3690">
        <w:rPr>
          <w:rFonts w:ascii="Times New Roman" w:hAnsi="Times New Roman" w:cs="Times New Roman"/>
          <w:sz w:val="24"/>
          <w:szCs w:val="24"/>
        </w:rPr>
        <w:t>Desky</w:t>
      </w:r>
      <w:proofErr w:type="spellEnd"/>
      <w:r w:rsidR="00EA3690">
        <w:rPr>
          <w:rFonts w:ascii="Times New Roman" w:hAnsi="Times New Roman" w:cs="Times New Roman"/>
          <w:sz w:val="24"/>
          <w:szCs w:val="24"/>
        </w:rPr>
        <w:t>.</w:t>
      </w:r>
    </w:p>
    <w:p w14:paraId="077A0709" w14:textId="30E0020B" w:rsidR="003C5A46" w:rsidRPr="00B65138" w:rsidRDefault="003C5A46" w:rsidP="003C5A46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5138">
        <w:rPr>
          <w:rFonts w:ascii="Times New Roman" w:hAnsi="Times New Roman" w:cs="Times New Roman"/>
          <w:sz w:val="24"/>
          <w:szCs w:val="24"/>
        </w:rPr>
        <w:t>Desky</w:t>
      </w:r>
      <w:proofErr w:type="spellEnd"/>
      <w:r w:rsidRPr="00B65138">
        <w:rPr>
          <w:rFonts w:ascii="Times New Roman" w:hAnsi="Times New Roman" w:cs="Times New Roman"/>
          <w:sz w:val="24"/>
          <w:szCs w:val="24"/>
        </w:rPr>
        <w:t xml:space="preserve"> kan användas som molntjänst för protokoll och andra viktiga dokument i föreningen. </w:t>
      </w:r>
    </w:p>
    <w:p w14:paraId="633048F7" w14:textId="77777777" w:rsidR="003C5A46" w:rsidRPr="00B65138" w:rsidRDefault="003C5A46" w:rsidP="003C5A4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8EC8FC7" w14:textId="3EAA731C" w:rsidR="003C5A46" w:rsidRPr="00B65138" w:rsidRDefault="003C5A46" w:rsidP="003C5A4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65138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Pr="00B65138">
        <w:rPr>
          <w:rFonts w:ascii="Times New Roman" w:hAnsi="Times New Roman" w:cs="Times New Roman"/>
          <w:sz w:val="24"/>
          <w:szCs w:val="24"/>
        </w:rPr>
        <w:t xml:space="preserve">och </w:t>
      </w:r>
      <w:r w:rsidRPr="00B65138">
        <w:rPr>
          <w:rFonts w:ascii="Times New Roman" w:hAnsi="Times New Roman" w:cs="Times New Roman"/>
          <w:b/>
          <w:bCs/>
          <w:sz w:val="24"/>
          <w:szCs w:val="24"/>
        </w:rPr>
        <w:t>Medlemsförmåner</w:t>
      </w:r>
    </w:p>
    <w:p w14:paraId="577DCC1E" w14:textId="28697EE7" w:rsidR="003C5A46" w:rsidRPr="00B65138" w:rsidRDefault="003C5A46" w:rsidP="003C5A46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Information till medlemmarna ges i: Nyhetsbreven, hemsidan, dagspressen, Torgplatsen, Korsholmssenioren, Facebook, och God Tid. </w:t>
      </w:r>
    </w:p>
    <w:p w14:paraId="22EC8FAE" w14:textId="05E9ABCB" w:rsidR="003C5A46" w:rsidRPr="00B65138" w:rsidRDefault="003C5A46" w:rsidP="003C5A46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Nyhetsbrevet sänds till alla som uppgett e-postadress. </w:t>
      </w:r>
    </w:p>
    <w:p w14:paraId="1D0742C5" w14:textId="60E87A20" w:rsidR="003C5A46" w:rsidRPr="00B65138" w:rsidRDefault="003C5A46" w:rsidP="003C5A46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>Föreningens egen tidning Korsholmssenioren utges två gånger per år,</w:t>
      </w:r>
      <w:r w:rsidR="00EB3351" w:rsidRPr="00B65138">
        <w:rPr>
          <w:rFonts w:ascii="Times New Roman" w:hAnsi="Times New Roman" w:cs="Times New Roman"/>
          <w:sz w:val="24"/>
          <w:szCs w:val="24"/>
        </w:rPr>
        <w:t xml:space="preserve"> vår</w:t>
      </w:r>
      <w:r w:rsidRPr="00B65138">
        <w:rPr>
          <w:rFonts w:ascii="Times New Roman" w:hAnsi="Times New Roman" w:cs="Times New Roman"/>
          <w:sz w:val="24"/>
          <w:szCs w:val="24"/>
        </w:rPr>
        <w:t xml:space="preserve"> och höst. Bidrag söks från Aktiastiftelsen i Korsholm som under många år beviljat bidrag till tidningen. </w:t>
      </w:r>
    </w:p>
    <w:p w14:paraId="3AFA23DA" w14:textId="039C75CB" w:rsidR="003C5A46" w:rsidRPr="00B65138" w:rsidRDefault="003C5A46" w:rsidP="003C5A46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138">
        <w:rPr>
          <w:rFonts w:ascii="Times New Roman" w:hAnsi="Times New Roman" w:cs="Times New Roman"/>
          <w:sz w:val="24"/>
          <w:szCs w:val="24"/>
        </w:rPr>
        <w:t xml:space="preserve">Hemsidan uppdateras. </w:t>
      </w:r>
    </w:p>
    <w:p w14:paraId="22E4D28E" w14:textId="77777777" w:rsidR="003C5A46" w:rsidRDefault="003C5A46" w:rsidP="003C5A46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406ECC91" w14:textId="0DD48105" w:rsidR="003C5A46" w:rsidRPr="008F5446" w:rsidRDefault="003C5A46" w:rsidP="003C5A46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F5446">
        <w:rPr>
          <w:rFonts w:ascii="Times New Roman" w:hAnsi="Times New Roman" w:cs="Times New Roman"/>
          <w:b/>
          <w:bCs/>
          <w:sz w:val="24"/>
          <w:szCs w:val="24"/>
        </w:rPr>
        <w:t xml:space="preserve">Styrelsen och de olika </w:t>
      </w:r>
      <w:r w:rsidR="00DB5B75">
        <w:rPr>
          <w:rFonts w:ascii="Times New Roman" w:hAnsi="Times New Roman" w:cs="Times New Roman"/>
          <w:b/>
          <w:bCs/>
          <w:sz w:val="24"/>
          <w:szCs w:val="24"/>
        </w:rPr>
        <w:t>arbetsgruppernas</w:t>
      </w:r>
      <w:r w:rsidRPr="008F5446">
        <w:rPr>
          <w:rFonts w:ascii="Times New Roman" w:hAnsi="Times New Roman" w:cs="Times New Roman"/>
          <w:b/>
          <w:bCs/>
          <w:sz w:val="24"/>
          <w:szCs w:val="24"/>
        </w:rPr>
        <w:t xml:space="preserve"> uppgift</w:t>
      </w:r>
    </w:p>
    <w:p w14:paraId="432C6C71" w14:textId="75580C5F" w:rsidR="00AE12F3" w:rsidRPr="008F5446" w:rsidRDefault="003C5A46" w:rsidP="008F54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Styrelsen och de olika </w:t>
      </w:r>
      <w:r w:rsidR="00270E38">
        <w:rPr>
          <w:rFonts w:ascii="Times New Roman" w:hAnsi="Times New Roman" w:cs="Times New Roman"/>
          <w:sz w:val="24"/>
          <w:szCs w:val="24"/>
        </w:rPr>
        <w:t>arbetsgrupperna</w:t>
      </w:r>
      <w:r w:rsidRPr="008F5446">
        <w:rPr>
          <w:rFonts w:ascii="Times New Roman" w:hAnsi="Times New Roman" w:cs="Times New Roman"/>
          <w:sz w:val="24"/>
          <w:szCs w:val="24"/>
        </w:rPr>
        <w:t xml:space="preserve"> skall med Korsholms kommun, olika organisationer och företag ordna kurser, seminarier, föreläsningar eller motsvarande</w:t>
      </w:r>
      <w:r w:rsidR="00AE12F3" w:rsidRPr="008F5446">
        <w:rPr>
          <w:rFonts w:ascii="Times New Roman" w:hAnsi="Times New Roman" w:cs="Times New Roman"/>
          <w:sz w:val="24"/>
          <w:szCs w:val="24"/>
        </w:rPr>
        <w:t xml:space="preserve">. </w:t>
      </w:r>
      <w:r w:rsidR="00476358" w:rsidRPr="008F544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E6FAB2E" w14:textId="5F677D12" w:rsidR="00AE12F3" w:rsidRPr="008F5446" w:rsidRDefault="00AE12F3" w:rsidP="00E74554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Styrelsen strävar efter att medlemmar i föreningen deltar i förbundets olika tävlingar.</w:t>
      </w:r>
    </w:p>
    <w:p w14:paraId="39BBAEB6" w14:textId="110E9254" w:rsidR="00AE12F3" w:rsidRPr="008F5446" w:rsidRDefault="00AE12F3" w:rsidP="003C5A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Ordna månadsträffar.</w:t>
      </w:r>
    </w:p>
    <w:p w14:paraId="4A0576D7" w14:textId="717D2F94" w:rsidR="00AE12F3" w:rsidRPr="008F5446" w:rsidRDefault="00AE12F3" w:rsidP="003C5A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Ordna resor för föreningens medlemmar samt gemensamt med andra pensionärsföreningar eller klubbar</w:t>
      </w:r>
      <w:r w:rsidR="00D41BA4">
        <w:rPr>
          <w:rFonts w:ascii="Times New Roman" w:hAnsi="Times New Roman" w:cs="Times New Roman"/>
          <w:sz w:val="24"/>
          <w:szCs w:val="24"/>
        </w:rPr>
        <w:t xml:space="preserve"> vid behov.</w:t>
      </w:r>
    </w:p>
    <w:p w14:paraId="6B880996" w14:textId="096CD2B8" w:rsidR="00AE12F3" w:rsidRPr="008F5446" w:rsidRDefault="00AE12F3" w:rsidP="003C5A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Ordna olika motionsaktiviteter, gym och vandringar samt spel (</w:t>
      </w:r>
      <w:proofErr w:type="gramStart"/>
      <w:r w:rsidRPr="008F5446">
        <w:rPr>
          <w:rFonts w:ascii="Times New Roman" w:hAnsi="Times New Roman" w:cs="Times New Roman"/>
          <w:sz w:val="24"/>
          <w:szCs w:val="24"/>
        </w:rPr>
        <w:t>t.ex.</w:t>
      </w:r>
      <w:proofErr w:type="gramEnd"/>
      <w:r w:rsidRPr="008F5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446">
        <w:rPr>
          <w:rFonts w:ascii="Times New Roman" w:hAnsi="Times New Roman" w:cs="Times New Roman"/>
          <w:sz w:val="24"/>
          <w:szCs w:val="24"/>
        </w:rPr>
        <w:t>Pidro</w:t>
      </w:r>
      <w:proofErr w:type="spellEnd"/>
      <w:r w:rsidRPr="008F5446">
        <w:rPr>
          <w:rFonts w:ascii="Times New Roman" w:hAnsi="Times New Roman" w:cs="Times New Roman"/>
          <w:sz w:val="24"/>
          <w:szCs w:val="24"/>
        </w:rPr>
        <w:t>, Boule).</w:t>
      </w:r>
    </w:p>
    <w:p w14:paraId="03B85473" w14:textId="4D0D68DD" w:rsidR="00AE12F3" w:rsidRPr="008F5446" w:rsidRDefault="00AE12F3" w:rsidP="003C5A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Ordna julfest, teater- och revybesök och olika former av samvaro och annat som medlemmarna önskar. </w:t>
      </w:r>
    </w:p>
    <w:p w14:paraId="4C4D8D00" w14:textId="0DE5E410" w:rsidR="00AE12F3" w:rsidRDefault="00AE12F3" w:rsidP="003C5A46">
      <w:pPr>
        <w:pStyle w:val="Ingetavstn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Ordna olika utflykter och andra sammankomster som är höjande av livskvaliteten för våra medlemmar. </w:t>
      </w:r>
    </w:p>
    <w:p w14:paraId="3D2D10F4" w14:textId="77777777" w:rsidR="007A62E7" w:rsidRDefault="007A62E7" w:rsidP="00245F8D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w14:paraId="5585A8B2" w14:textId="482929DC" w:rsidR="008F5446" w:rsidRPr="008F5446" w:rsidRDefault="002A444E" w:rsidP="00AE12F3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Olika </w:t>
      </w:r>
      <w:r w:rsidR="00A67990">
        <w:rPr>
          <w:rFonts w:ascii="Times New Roman" w:hAnsi="Times New Roman" w:cs="Times New Roman"/>
          <w:b/>
          <w:bCs/>
          <w:sz w:val="24"/>
          <w:szCs w:val="24"/>
        </w:rPr>
        <w:t>arbetsgrupper</w:t>
      </w:r>
    </w:p>
    <w:p w14:paraId="6BE7083F" w14:textId="755F09A4" w:rsidR="00476358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Gemenskapsgruppen, Rese- och rörelsegruppen, </w:t>
      </w:r>
      <w:r w:rsidR="00885185" w:rsidRPr="008F5446">
        <w:rPr>
          <w:rFonts w:ascii="Times New Roman" w:hAnsi="Times New Roman" w:cs="Times New Roman"/>
          <w:sz w:val="24"/>
          <w:szCs w:val="24"/>
        </w:rPr>
        <w:t>Trivselgruppen</w:t>
      </w:r>
      <w:r w:rsidRPr="008F5446">
        <w:rPr>
          <w:rFonts w:ascii="Times New Roman" w:hAnsi="Times New Roman" w:cs="Times New Roman"/>
          <w:sz w:val="24"/>
          <w:szCs w:val="24"/>
        </w:rPr>
        <w:t>, IT-gruppen, Redaktions</w:t>
      </w:r>
      <w:r w:rsidR="0078696E">
        <w:rPr>
          <w:rFonts w:ascii="Times New Roman" w:hAnsi="Times New Roman" w:cs="Times New Roman"/>
          <w:sz w:val="24"/>
          <w:szCs w:val="24"/>
        </w:rPr>
        <w:t>gruppen</w:t>
      </w:r>
      <w:r w:rsidR="00DB14DD">
        <w:rPr>
          <w:rFonts w:ascii="Times New Roman" w:hAnsi="Times New Roman" w:cs="Times New Roman"/>
          <w:sz w:val="24"/>
          <w:szCs w:val="24"/>
        </w:rPr>
        <w:t xml:space="preserve">, </w:t>
      </w:r>
      <w:r w:rsidRPr="008F5446">
        <w:rPr>
          <w:rFonts w:ascii="Times New Roman" w:hAnsi="Times New Roman" w:cs="Times New Roman"/>
          <w:sz w:val="24"/>
          <w:szCs w:val="24"/>
        </w:rPr>
        <w:t>Funktionärsgruppen</w:t>
      </w:r>
      <w:r w:rsidR="00DB14DD">
        <w:rPr>
          <w:rFonts w:ascii="Times New Roman" w:hAnsi="Times New Roman" w:cs="Times New Roman"/>
          <w:sz w:val="24"/>
          <w:szCs w:val="24"/>
        </w:rPr>
        <w:t xml:space="preserve"> och Kalendergruppen. </w:t>
      </w:r>
    </w:p>
    <w:p w14:paraId="151D8B9E" w14:textId="77777777" w:rsidR="00476358" w:rsidRPr="008F5446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6671758" w14:textId="031135E2" w:rsidR="008F5446" w:rsidRPr="008F5446" w:rsidRDefault="00476358" w:rsidP="00AE12F3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F5446">
        <w:rPr>
          <w:rFonts w:ascii="Times New Roman" w:hAnsi="Times New Roman" w:cs="Times New Roman"/>
          <w:b/>
          <w:bCs/>
          <w:sz w:val="24"/>
          <w:szCs w:val="24"/>
        </w:rPr>
        <w:t>Dataverksamhet</w:t>
      </w:r>
    </w:p>
    <w:p w14:paraId="2DC21E2D" w14:textId="6D2461EA" w:rsidR="00476358" w:rsidRPr="008F5446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Föreningen deltar som handledare för deltagarna i ”Data för seniorer” </w:t>
      </w:r>
      <w:r w:rsidR="00A04DB0">
        <w:rPr>
          <w:rFonts w:ascii="Times New Roman" w:hAnsi="Times New Roman" w:cs="Times New Roman"/>
          <w:sz w:val="24"/>
          <w:szCs w:val="24"/>
        </w:rPr>
        <w:t>vid</w:t>
      </w:r>
      <w:r w:rsidRPr="008F5446">
        <w:rPr>
          <w:rFonts w:ascii="Times New Roman" w:hAnsi="Times New Roman" w:cs="Times New Roman"/>
          <w:sz w:val="24"/>
          <w:szCs w:val="24"/>
        </w:rPr>
        <w:t xml:space="preserve"> Vuxeninstitutet. </w:t>
      </w:r>
    </w:p>
    <w:p w14:paraId="17DB4A94" w14:textId="77777777" w:rsidR="008F5446" w:rsidRPr="008F5446" w:rsidRDefault="008F5446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EE2260F" w14:textId="65A18893" w:rsidR="008F5446" w:rsidRPr="008F5446" w:rsidRDefault="00476358" w:rsidP="00AE12F3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F5446">
        <w:rPr>
          <w:rFonts w:ascii="Times New Roman" w:hAnsi="Times New Roman" w:cs="Times New Roman"/>
          <w:b/>
          <w:bCs/>
          <w:sz w:val="24"/>
          <w:szCs w:val="24"/>
        </w:rPr>
        <w:t>Ekonomi</w:t>
      </w:r>
    </w:p>
    <w:p w14:paraId="00D84366" w14:textId="16BC7035" w:rsidR="00476358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Allmänt kan sägas att ekonomin är stabil och i övrigt hänvisas till budgetförslaget. </w:t>
      </w:r>
    </w:p>
    <w:p w14:paraId="62CCBCD7" w14:textId="77777777" w:rsidR="004B33F1" w:rsidRPr="008F5446" w:rsidRDefault="004B33F1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E72CFC4" w14:textId="60601239" w:rsidR="00476358" w:rsidRPr="008F5446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Svenska pensionärsförbundet beslöt på sitt höstmöte att bibehålla medlemsavgiften 17 </w:t>
      </w:r>
      <w:r w:rsidR="00CB7131" w:rsidRPr="008F5446">
        <w:rPr>
          <w:rFonts w:ascii="Times New Roman" w:hAnsi="Times New Roman" w:cs="Times New Roman"/>
          <w:sz w:val="24"/>
          <w:szCs w:val="24"/>
        </w:rPr>
        <w:t>euro</w:t>
      </w:r>
      <w:r w:rsidRPr="008F5446">
        <w:rPr>
          <w:rFonts w:ascii="Times New Roman" w:hAnsi="Times New Roman" w:cs="Times New Roman"/>
          <w:sz w:val="24"/>
          <w:szCs w:val="24"/>
        </w:rPr>
        <w:t xml:space="preserve"> per medlem. </w:t>
      </w:r>
    </w:p>
    <w:p w14:paraId="35AA3038" w14:textId="3343ECA3" w:rsidR="00476358" w:rsidRPr="008F5446" w:rsidRDefault="00476358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Styrelsen för Korsholms pensionärsförening har b</w:t>
      </w:r>
      <w:r w:rsidR="00CB7131" w:rsidRPr="008F5446">
        <w:rPr>
          <w:rFonts w:ascii="Times New Roman" w:hAnsi="Times New Roman" w:cs="Times New Roman"/>
          <w:sz w:val="24"/>
          <w:szCs w:val="24"/>
        </w:rPr>
        <w:t xml:space="preserve">eslutat att föreslå för årsmötet att vi bibehåller 25 euro </w:t>
      </w:r>
      <w:proofErr w:type="gramStart"/>
      <w:r w:rsidR="00CB7131" w:rsidRPr="008F5446">
        <w:rPr>
          <w:rFonts w:ascii="Times New Roman" w:hAnsi="Times New Roman" w:cs="Times New Roman"/>
          <w:sz w:val="24"/>
          <w:szCs w:val="24"/>
        </w:rPr>
        <w:t>tillsvidare</w:t>
      </w:r>
      <w:proofErr w:type="gramEnd"/>
      <w:r w:rsidR="00CB7131" w:rsidRPr="008F5446">
        <w:rPr>
          <w:rFonts w:ascii="Times New Roman" w:hAnsi="Times New Roman" w:cs="Times New Roman"/>
          <w:sz w:val="24"/>
          <w:szCs w:val="24"/>
        </w:rPr>
        <w:t xml:space="preserve"> och</w:t>
      </w:r>
      <w:r w:rsidR="00DA3EC2">
        <w:rPr>
          <w:rFonts w:ascii="Times New Roman" w:hAnsi="Times New Roman" w:cs="Times New Roman"/>
          <w:sz w:val="24"/>
          <w:szCs w:val="24"/>
        </w:rPr>
        <w:t xml:space="preserve"> 11 </w:t>
      </w:r>
      <w:r w:rsidR="00CB7131" w:rsidRPr="008F5446">
        <w:rPr>
          <w:rFonts w:ascii="Times New Roman" w:hAnsi="Times New Roman" w:cs="Times New Roman"/>
          <w:sz w:val="24"/>
          <w:szCs w:val="24"/>
        </w:rPr>
        <w:t xml:space="preserve">euro för understödjande medlemmar. </w:t>
      </w:r>
    </w:p>
    <w:p w14:paraId="6243004C" w14:textId="77777777" w:rsidR="00567E5B" w:rsidRPr="008F5446" w:rsidRDefault="00567E5B" w:rsidP="00AE12F3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C19F6CE" w14:textId="5FE2AF40" w:rsidR="008F5446" w:rsidRPr="008F5446" w:rsidRDefault="00CB7131" w:rsidP="00AE12F3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F5446">
        <w:rPr>
          <w:rFonts w:ascii="Times New Roman" w:hAnsi="Times New Roman" w:cs="Times New Roman"/>
          <w:b/>
          <w:bCs/>
          <w:sz w:val="24"/>
          <w:szCs w:val="24"/>
        </w:rPr>
        <w:t>Bidragsansökningar 202</w:t>
      </w:r>
      <w:r w:rsidR="00DB14D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B3E9B8" w14:textId="1594B24A" w:rsidR="00CB7131" w:rsidRPr="008F5446" w:rsidRDefault="00CB7131" w:rsidP="00CB7131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Svenska kulturfonden/Svenska pensionärsförbundet det s.k. Förbundspaketet. </w:t>
      </w:r>
    </w:p>
    <w:p w14:paraId="01C240A6" w14:textId="4C584B7C" w:rsidR="00CB7131" w:rsidRPr="008F5446" w:rsidRDefault="00CB7131" w:rsidP="00CB7131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Stiftelsen för svensk pensionärsverksamhet</w:t>
      </w:r>
    </w:p>
    <w:p w14:paraId="350755FE" w14:textId="23878BCC" w:rsidR="00CB7131" w:rsidRPr="008F5446" w:rsidRDefault="00CB7131" w:rsidP="00CB7131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Korsholms kommun/välfärdsutskottet. </w:t>
      </w:r>
    </w:p>
    <w:p w14:paraId="5217FEFB" w14:textId="29FAA318" w:rsidR="00CB7131" w:rsidRPr="008F5446" w:rsidRDefault="00CB7131" w:rsidP="00CB7131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Aktiastiftelsen </w:t>
      </w:r>
    </w:p>
    <w:p w14:paraId="1171A3A4" w14:textId="4F9F7583" w:rsidR="00885185" w:rsidRPr="008F5446" w:rsidRDefault="00CB7131" w:rsidP="00885185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Kvevlax sparban</w:t>
      </w:r>
      <w:r w:rsidR="00885185" w:rsidRPr="008F5446">
        <w:rPr>
          <w:rFonts w:ascii="Times New Roman" w:hAnsi="Times New Roman" w:cs="Times New Roman"/>
          <w:sz w:val="24"/>
          <w:szCs w:val="24"/>
        </w:rPr>
        <w:t>k</w:t>
      </w:r>
    </w:p>
    <w:p w14:paraId="65548F6E" w14:textId="7DFA96A1" w:rsidR="00EA4C65" w:rsidRDefault="00CB7131" w:rsidP="00885185">
      <w:pPr>
        <w:pStyle w:val="Ingetavstn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Eventuellt andra</w:t>
      </w:r>
    </w:p>
    <w:p w14:paraId="0EB1C055" w14:textId="77777777" w:rsidR="008F5446" w:rsidRPr="008F5446" w:rsidRDefault="008F5446" w:rsidP="008F5446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w14:paraId="4DAE4967" w14:textId="2DBF649D" w:rsidR="00CB7131" w:rsidRPr="00567E5B" w:rsidRDefault="00CB7131" w:rsidP="00E31403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8F5446">
        <w:rPr>
          <w:rFonts w:ascii="Times New Roman" w:hAnsi="Times New Roman" w:cs="Times New Roman"/>
          <w:b/>
          <w:bCs/>
          <w:sz w:val="24"/>
          <w:szCs w:val="24"/>
        </w:rPr>
        <w:t>Samarbete</w:t>
      </w:r>
      <w:r w:rsidR="004D121F" w:rsidRPr="008F54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21F" w:rsidRPr="008F54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21F" w:rsidRPr="008F54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21F" w:rsidRPr="008F54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21F" w:rsidRPr="008F544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7B620A" w14:textId="4BAB72B3" w:rsidR="00E31403" w:rsidRPr="008F5446" w:rsidRDefault="00CB7131" w:rsidP="00CB7131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Föreningen skall sträva efter gott samarbete med:</w:t>
      </w:r>
    </w:p>
    <w:p w14:paraId="17396761" w14:textId="1F21B430" w:rsidR="00CB7131" w:rsidRPr="008F5446" w:rsidRDefault="00CB7131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Seniorpunkten (som upprätthålls av Korsholms kommun)</w:t>
      </w:r>
    </w:p>
    <w:p w14:paraId="06FD6F44" w14:textId="4AADBFFF" w:rsidR="00CB7131" w:rsidRPr="008F5446" w:rsidRDefault="00CB7131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Folkhälsan i Korsholm</w:t>
      </w:r>
    </w:p>
    <w:p w14:paraId="79CA88E1" w14:textId="1768ADF3" w:rsidR="00CB7131" w:rsidRDefault="00CB7131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Välfärdsutskottet</w:t>
      </w:r>
      <w:r w:rsidR="00DA5624">
        <w:rPr>
          <w:rFonts w:ascii="Times New Roman" w:hAnsi="Times New Roman" w:cs="Times New Roman"/>
          <w:sz w:val="24"/>
          <w:szCs w:val="24"/>
        </w:rPr>
        <w:t xml:space="preserve"> Korsholm</w:t>
      </w:r>
      <w:r w:rsidR="00192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A9A9C" w14:textId="075630D5" w:rsidR="00A67990" w:rsidRPr="008F5446" w:rsidRDefault="00A67990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Välfärdsområdet</w:t>
      </w:r>
    </w:p>
    <w:p w14:paraId="69D5AF3C" w14:textId="1F768DC2" w:rsidR="00A67990" w:rsidRPr="00A67990" w:rsidRDefault="00CB7131" w:rsidP="00A67990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F5446">
        <w:rPr>
          <w:rFonts w:ascii="Times New Roman" w:hAnsi="Times New Roman" w:cs="Times New Roman"/>
          <w:sz w:val="24"/>
          <w:szCs w:val="24"/>
        </w:rPr>
        <w:t>Äldrerådet</w:t>
      </w:r>
      <w:proofErr w:type="spellEnd"/>
    </w:p>
    <w:p w14:paraId="3131CD43" w14:textId="0A0F5680" w:rsidR="00CB7131" w:rsidRPr="008F5446" w:rsidRDefault="00CB7131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 xml:space="preserve">Kommunens instanser som handhar ärenden nära föreningens syfte </w:t>
      </w:r>
    </w:p>
    <w:p w14:paraId="1356AFC3" w14:textId="01313963" w:rsidR="00CB7131" w:rsidRPr="008F5446" w:rsidRDefault="004D121F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Vuxeninstitutet</w:t>
      </w:r>
    </w:p>
    <w:p w14:paraId="44005CEE" w14:textId="42B0E0CB" w:rsidR="004D121F" w:rsidRDefault="004D121F" w:rsidP="00CB7131">
      <w:pPr>
        <w:pStyle w:val="Ingetavstn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5446">
        <w:rPr>
          <w:rFonts w:ascii="Times New Roman" w:hAnsi="Times New Roman" w:cs="Times New Roman"/>
          <w:sz w:val="24"/>
          <w:szCs w:val="24"/>
        </w:rPr>
        <w:t>Andra pensionärsföreningar och klubbar</w:t>
      </w:r>
    </w:p>
    <w:p w14:paraId="58F2C96D" w14:textId="77777777" w:rsidR="00A67990" w:rsidRDefault="00A67990" w:rsidP="00A67990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8657F73" w14:textId="77777777" w:rsidR="00A67990" w:rsidRDefault="00A67990" w:rsidP="00A67990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5758220" w14:textId="77777777" w:rsidR="00A67990" w:rsidRDefault="00A67990" w:rsidP="00A67990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F21878A" w14:textId="55948734" w:rsidR="00A67990" w:rsidRPr="00F57D8D" w:rsidRDefault="000C1F6C" w:rsidP="00A67990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F57D8D">
        <w:rPr>
          <w:rFonts w:ascii="Times New Roman" w:hAnsi="Times New Roman" w:cs="Times New Roman"/>
          <w:sz w:val="28"/>
          <w:szCs w:val="28"/>
        </w:rPr>
        <w:t xml:space="preserve">Styrelsen </w:t>
      </w:r>
    </w:p>
    <w:p w14:paraId="15859C62" w14:textId="5C0372F4" w:rsidR="000C1F6C" w:rsidRPr="00F57D8D" w:rsidRDefault="000C1F6C" w:rsidP="00A67990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F57D8D">
        <w:rPr>
          <w:rFonts w:ascii="Times New Roman" w:hAnsi="Times New Roman" w:cs="Times New Roman"/>
          <w:sz w:val="28"/>
          <w:szCs w:val="28"/>
        </w:rPr>
        <w:t xml:space="preserve">Korsholms pensionärsförening </w:t>
      </w:r>
      <w:proofErr w:type="spellStart"/>
      <w:r w:rsidRPr="00F57D8D">
        <w:rPr>
          <w:rFonts w:ascii="Times New Roman" w:hAnsi="Times New Roman" w:cs="Times New Roman"/>
          <w:sz w:val="28"/>
          <w:szCs w:val="28"/>
        </w:rPr>
        <w:t>rf</w:t>
      </w:r>
      <w:proofErr w:type="spellEnd"/>
    </w:p>
    <w:p w14:paraId="1DD3A59C" w14:textId="2B7A02C6" w:rsidR="00CB7131" w:rsidRPr="00CB7131" w:rsidRDefault="00CB7131" w:rsidP="00CB7131">
      <w:pPr>
        <w:pStyle w:val="Ingetavstnd"/>
        <w:ind w:left="5760"/>
        <w:rPr>
          <w:rFonts w:ascii="Times New Roman" w:hAnsi="Times New Roman" w:cs="Times New Roman"/>
          <w:sz w:val="28"/>
          <w:szCs w:val="28"/>
        </w:rPr>
      </w:pPr>
    </w:p>
    <w:p w14:paraId="60531D11" w14:textId="77777777" w:rsidR="00CB7131" w:rsidRPr="00CB7131" w:rsidRDefault="00CB7131" w:rsidP="00CB7131">
      <w:pPr>
        <w:pStyle w:val="Ingetavstnd"/>
        <w:rPr>
          <w:rFonts w:ascii="Times New Roman" w:hAnsi="Times New Roman" w:cs="Times New Roman"/>
          <w:b/>
          <w:bCs/>
          <w:sz w:val="32"/>
          <w:szCs w:val="32"/>
        </w:rPr>
      </w:pPr>
    </w:p>
    <w:p w14:paraId="036CF0D2" w14:textId="77777777" w:rsidR="00A900C4" w:rsidRDefault="00A900C4" w:rsidP="003C5A46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234D0559" w14:textId="4A30039F" w:rsidR="00A900C4" w:rsidRPr="00B04E31" w:rsidRDefault="00A900C4" w:rsidP="003C5A46">
      <w:pPr>
        <w:pStyle w:val="Ingetavstnd"/>
        <w:rPr>
          <w:rFonts w:ascii="Times New Roman" w:hAnsi="Times New Roman" w:cs="Times New Roman"/>
          <w:sz w:val="20"/>
          <w:szCs w:val="20"/>
        </w:rPr>
      </w:pPr>
    </w:p>
    <w:sectPr w:rsidR="00A900C4" w:rsidRPr="00B0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2C32" w14:textId="77777777" w:rsidR="00122D05" w:rsidRDefault="00122D05" w:rsidP="00094FA8">
      <w:pPr>
        <w:spacing w:after="0" w:line="240" w:lineRule="auto"/>
      </w:pPr>
      <w:r>
        <w:separator/>
      </w:r>
    </w:p>
  </w:endnote>
  <w:endnote w:type="continuationSeparator" w:id="0">
    <w:p w14:paraId="29355FFD" w14:textId="77777777" w:rsidR="00122D05" w:rsidRDefault="00122D05" w:rsidP="0009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7A0F" w14:textId="77777777" w:rsidR="00122D05" w:rsidRDefault="00122D05" w:rsidP="00094FA8">
      <w:pPr>
        <w:spacing w:after="0" w:line="240" w:lineRule="auto"/>
      </w:pPr>
      <w:r>
        <w:separator/>
      </w:r>
    </w:p>
  </w:footnote>
  <w:footnote w:type="continuationSeparator" w:id="0">
    <w:p w14:paraId="1A21EDF3" w14:textId="77777777" w:rsidR="00122D05" w:rsidRDefault="00122D05" w:rsidP="00094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AE5"/>
    <w:multiLevelType w:val="hybridMultilevel"/>
    <w:tmpl w:val="DC8C7B2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FD2"/>
    <w:multiLevelType w:val="hybridMultilevel"/>
    <w:tmpl w:val="7B46C41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0ADC"/>
    <w:multiLevelType w:val="hybridMultilevel"/>
    <w:tmpl w:val="8698116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56D9"/>
    <w:multiLevelType w:val="hybridMultilevel"/>
    <w:tmpl w:val="1DA6D47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710"/>
    <w:multiLevelType w:val="hybridMultilevel"/>
    <w:tmpl w:val="A4BAEED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5474"/>
    <w:multiLevelType w:val="hybridMultilevel"/>
    <w:tmpl w:val="48C2ACF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11D37"/>
    <w:multiLevelType w:val="hybridMultilevel"/>
    <w:tmpl w:val="B2B68A9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347C9"/>
    <w:multiLevelType w:val="hybridMultilevel"/>
    <w:tmpl w:val="D0A6F69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059C"/>
    <w:multiLevelType w:val="hybridMultilevel"/>
    <w:tmpl w:val="C792E10A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8E25AD"/>
    <w:multiLevelType w:val="hybridMultilevel"/>
    <w:tmpl w:val="188ADB5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22BF5"/>
    <w:multiLevelType w:val="hybridMultilevel"/>
    <w:tmpl w:val="E1BC843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86058">
    <w:abstractNumId w:val="7"/>
  </w:num>
  <w:num w:numId="2" w16cid:durableId="410351122">
    <w:abstractNumId w:val="9"/>
  </w:num>
  <w:num w:numId="3" w16cid:durableId="1055589695">
    <w:abstractNumId w:val="0"/>
  </w:num>
  <w:num w:numId="4" w16cid:durableId="1256399076">
    <w:abstractNumId w:val="1"/>
  </w:num>
  <w:num w:numId="5" w16cid:durableId="903947896">
    <w:abstractNumId w:val="10"/>
  </w:num>
  <w:num w:numId="6" w16cid:durableId="1884442172">
    <w:abstractNumId w:val="5"/>
  </w:num>
  <w:num w:numId="7" w16cid:durableId="1208370684">
    <w:abstractNumId w:val="4"/>
  </w:num>
  <w:num w:numId="8" w16cid:durableId="1348681395">
    <w:abstractNumId w:val="2"/>
  </w:num>
  <w:num w:numId="9" w16cid:durableId="1096024859">
    <w:abstractNumId w:val="6"/>
  </w:num>
  <w:num w:numId="10" w16cid:durableId="137114876">
    <w:abstractNumId w:val="8"/>
  </w:num>
  <w:num w:numId="11" w16cid:durableId="194676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56"/>
    <w:rsid w:val="0003639E"/>
    <w:rsid w:val="00050417"/>
    <w:rsid w:val="00094FA8"/>
    <w:rsid w:val="000B1A46"/>
    <w:rsid w:val="000C1F6C"/>
    <w:rsid w:val="00122D05"/>
    <w:rsid w:val="0018619C"/>
    <w:rsid w:val="00192695"/>
    <w:rsid w:val="00192C6E"/>
    <w:rsid w:val="001A1895"/>
    <w:rsid w:val="001A2CE9"/>
    <w:rsid w:val="001E118F"/>
    <w:rsid w:val="001F4A1D"/>
    <w:rsid w:val="002042C7"/>
    <w:rsid w:val="00221622"/>
    <w:rsid w:val="00226ED3"/>
    <w:rsid w:val="002322FA"/>
    <w:rsid w:val="00242169"/>
    <w:rsid w:val="00245F8D"/>
    <w:rsid w:val="002470E8"/>
    <w:rsid w:val="00261C8C"/>
    <w:rsid w:val="00270E38"/>
    <w:rsid w:val="002742DA"/>
    <w:rsid w:val="00285984"/>
    <w:rsid w:val="00296A00"/>
    <w:rsid w:val="002A3A54"/>
    <w:rsid w:val="002A444E"/>
    <w:rsid w:val="0030382F"/>
    <w:rsid w:val="00314D12"/>
    <w:rsid w:val="00322330"/>
    <w:rsid w:val="00331EC6"/>
    <w:rsid w:val="0035043E"/>
    <w:rsid w:val="00373404"/>
    <w:rsid w:val="003B5ACF"/>
    <w:rsid w:val="003C5A46"/>
    <w:rsid w:val="003D6F4B"/>
    <w:rsid w:val="003F002A"/>
    <w:rsid w:val="004000A0"/>
    <w:rsid w:val="00401D28"/>
    <w:rsid w:val="0045329E"/>
    <w:rsid w:val="004738BC"/>
    <w:rsid w:val="004739FF"/>
    <w:rsid w:val="00476358"/>
    <w:rsid w:val="004B33F1"/>
    <w:rsid w:val="004C7C30"/>
    <w:rsid w:val="004D121F"/>
    <w:rsid w:val="004E2CB9"/>
    <w:rsid w:val="004E7356"/>
    <w:rsid w:val="004F310D"/>
    <w:rsid w:val="004F68E7"/>
    <w:rsid w:val="0053624E"/>
    <w:rsid w:val="00561BAF"/>
    <w:rsid w:val="00567E5B"/>
    <w:rsid w:val="00574494"/>
    <w:rsid w:val="005830C1"/>
    <w:rsid w:val="005B6F3F"/>
    <w:rsid w:val="005F1A2D"/>
    <w:rsid w:val="00637C02"/>
    <w:rsid w:val="0064256A"/>
    <w:rsid w:val="006611D4"/>
    <w:rsid w:val="00667433"/>
    <w:rsid w:val="00670699"/>
    <w:rsid w:val="00691961"/>
    <w:rsid w:val="006D575E"/>
    <w:rsid w:val="006F4D36"/>
    <w:rsid w:val="007468FE"/>
    <w:rsid w:val="00755973"/>
    <w:rsid w:val="00762B83"/>
    <w:rsid w:val="00784326"/>
    <w:rsid w:val="00784CA3"/>
    <w:rsid w:val="0078696E"/>
    <w:rsid w:val="007A62E7"/>
    <w:rsid w:val="007B4522"/>
    <w:rsid w:val="007E212A"/>
    <w:rsid w:val="007E649A"/>
    <w:rsid w:val="00866297"/>
    <w:rsid w:val="008666A0"/>
    <w:rsid w:val="00882A3F"/>
    <w:rsid w:val="00885185"/>
    <w:rsid w:val="008976F9"/>
    <w:rsid w:val="008A6A26"/>
    <w:rsid w:val="008E5A34"/>
    <w:rsid w:val="008F5446"/>
    <w:rsid w:val="008F73BA"/>
    <w:rsid w:val="00910DA4"/>
    <w:rsid w:val="009232DE"/>
    <w:rsid w:val="009508A2"/>
    <w:rsid w:val="009B5CC6"/>
    <w:rsid w:val="009E743B"/>
    <w:rsid w:val="009F35DB"/>
    <w:rsid w:val="00A04DB0"/>
    <w:rsid w:val="00A26F69"/>
    <w:rsid w:val="00A67990"/>
    <w:rsid w:val="00A7583D"/>
    <w:rsid w:val="00A900C4"/>
    <w:rsid w:val="00AC1BE8"/>
    <w:rsid w:val="00AE12F3"/>
    <w:rsid w:val="00AE1974"/>
    <w:rsid w:val="00B04E31"/>
    <w:rsid w:val="00B1280C"/>
    <w:rsid w:val="00B4138B"/>
    <w:rsid w:val="00B65138"/>
    <w:rsid w:val="00B77BD3"/>
    <w:rsid w:val="00BB79BD"/>
    <w:rsid w:val="00BD74EA"/>
    <w:rsid w:val="00BF40C3"/>
    <w:rsid w:val="00BF7A95"/>
    <w:rsid w:val="00C40B44"/>
    <w:rsid w:val="00C41E05"/>
    <w:rsid w:val="00C47D31"/>
    <w:rsid w:val="00C676C0"/>
    <w:rsid w:val="00C9465B"/>
    <w:rsid w:val="00CB7131"/>
    <w:rsid w:val="00CC368E"/>
    <w:rsid w:val="00CC4719"/>
    <w:rsid w:val="00CD27E3"/>
    <w:rsid w:val="00CE04CF"/>
    <w:rsid w:val="00CF74C1"/>
    <w:rsid w:val="00D13C27"/>
    <w:rsid w:val="00D255C4"/>
    <w:rsid w:val="00D25F15"/>
    <w:rsid w:val="00D34EB2"/>
    <w:rsid w:val="00D41BA4"/>
    <w:rsid w:val="00D43694"/>
    <w:rsid w:val="00D45984"/>
    <w:rsid w:val="00DA3EC2"/>
    <w:rsid w:val="00DA5624"/>
    <w:rsid w:val="00DA67BB"/>
    <w:rsid w:val="00DB14DD"/>
    <w:rsid w:val="00DB3EEC"/>
    <w:rsid w:val="00DB5B75"/>
    <w:rsid w:val="00DE58E6"/>
    <w:rsid w:val="00E31403"/>
    <w:rsid w:val="00E35177"/>
    <w:rsid w:val="00E73011"/>
    <w:rsid w:val="00E74554"/>
    <w:rsid w:val="00E82755"/>
    <w:rsid w:val="00E9636F"/>
    <w:rsid w:val="00EA3690"/>
    <w:rsid w:val="00EA4C65"/>
    <w:rsid w:val="00EB3351"/>
    <w:rsid w:val="00ED25C9"/>
    <w:rsid w:val="00ED3838"/>
    <w:rsid w:val="00F2125D"/>
    <w:rsid w:val="00F31E47"/>
    <w:rsid w:val="00F37381"/>
    <w:rsid w:val="00F57D8D"/>
    <w:rsid w:val="00FA396A"/>
    <w:rsid w:val="00FB3456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6B45"/>
  <w15:chartTrackingRefBased/>
  <w15:docId w15:val="{CD24881A-CE29-492E-8A2E-086B11D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34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34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34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34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34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34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34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34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34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34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3456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FB345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09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4FA8"/>
  </w:style>
  <w:style w:type="paragraph" w:styleId="Sidfot">
    <w:name w:val="footer"/>
    <w:basedOn w:val="Normal"/>
    <w:link w:val="SidfotChar"/>
    <w:uiPriority w:val="99"/>
    <w:unhideWhenUsed/>
    <w:rsid w:val="0009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Klemets</dc:creator>
  <cp:keywords/>
  <dc:description/>
  <cp:lastModifiedBy>Barbro Klemets</cp:lastModifiedBy>
  <cp:revision>10</cp:revision>
  <dcterms:created xsi:type="dcterms:W3CDTF">2026-02-20T11:21:00Z</dcterms:created>
  <dcterms:modified xsi:type="dcterms:W3CDTF">2026-03-09T18:01:00Z</dcterms:modified>
</cp:coreProperties>
</file>